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u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u w:val="none"/>
          <w:lang w:val="en-US" w:eastAsia="zh-CN" w:bidi="ar-SA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u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u w:val="none"/>
          <w:lang w:val="en-US" w:eastAsia="zh-CN" w:bidi="ar-SA"/>
        </w:rPr>
        <w:t>任务书</w:t>
      </w:r>
    </w:p>
    <w:p>
      <w:pPr>
        <w:jc w:val="center"/>
        <w:rPr>
          <w:rFonts w:ascii="宋体" w:hAnsi="宋体"/>
          <w:b/>
          <w:sz w:val="24"/>
        </w:rPr>
      </w:pPr>
    </w:p>
    <w:tbl>
      <w:tblPr>
        <w:tblStyle w:val="5"/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2"/>
        <w:gridCol w:w="1981"/>
        <w:gridCol w:w="1550"/>
        <w:gridCol w:w="3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学院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年级专业</w:t>
            </w:r>
          </w:p>
        </w:tc>
        <w:tc>
          <w:tcPr>
            <w:tcW w:w="36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36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1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设计（论文）题目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课题的内容和要求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设计的技术要求与指标（或论文研究方法）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毕业设计（论文）完成的形式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试验、测试、试制加工所需主要仪器设备（或调查计划）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任务下达时间与毕业设计（论文）成果完成时间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日止。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进度计划与应完成的工作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4．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1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七、主要参考文献、资料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[1]……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[2]……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[3]……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[4]……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（签名）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教研室主任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（签名）</w:t>
            </w:r>
          </w:p>
        </w:tc>
        <w:tc>
          <w:tcPr>
            <w:tcW w:w="36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701" w:right="1587" w:bottom="1701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411DA"/>
    <w:rsid w:val="0BA47589"/>
    <w:rsid w:val="0C6B3E4C"/>
    <w:rsid w:val="0E7E0566"/>
    <w:rsid w:val="173B6FF4"/>
    <w:rsid w:val="1DD74A82"/>
    <w:rsid w:val="29A46C7B"/>
    <w:rsid w:val="3CA332BD"/>
    <w:rsid w:val="44BF2763"/>
    <w:rsid w:val="490A2F30"/>
    <w:rsid w:val="4E600B13"/>
    <w:rsid w:val="50371220"/>
    <w:rsid w:val="522270C2"/>
    <w:rsid w:val="541D74A6"/>
    <w:rsid w:val="55197C6D"/>
    <w:rsid w:val="69653029"/>
    <w:rsid w:val="6EBF31DC"/>
    <w:rsid w:val="771D4F43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 w:val="24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2022-04-12T00:43:05Z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